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09"/>
        <w:gridCol w:w="901"/>
        <w:gridCol w:w="4820"/>
      </w:tblGrid>
      <w:tr w:rsidR="00135865" w:rsidRPr="007A0F95" w:rsidTr="00135865">
        <w:trPr>
          <w:cantSplit/>
          <w:trHeight w:val="2716"/>
        </w:trPr>
        <w:tc>
          <w:tcPr>
            <w:tcW w:w="4309" w:type="dxa"/>
          </w:tcPr>
          <w:p w:rsidR="00135865" w:rsidRPr="00135865" w:rsidRDefault="00135865" w:rsidP="00135865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ГУБЕРНАТОРА</w:t>
            </w:r>
          </w:p>
          <w:p w:rsidR="00135865" w:rsidRPr="00135865" w:rsidRDefault="00135865" w:rsidP="00135865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13586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ВОЛОГОДСКОЙ ОБЛАСТИ,</w:t>
            </w:r>
          </w:p>
          <w:p w:rsidR="00135865" w:rsidRPr="00135865" w:rsidRDefault="00135865" w:rsidP="0013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13586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начальник департамента внутренней политики </w:t>
            </w:r>
          </w:p>
          <w:p w:rsidR="00135865" w:rsidRPr="00135865" w:rsidRDefault="00135865" w:rsidP="0013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13586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ПРАВИТЕЛЬСТВА области</w:t>
            </w:r>
          </w:p>
          <w:p w:rsidR="00135865" w:rsidRPr="00135865" w:rsidRDefault="00135865" w:rsidP="00135865">
            <w:pPr>
              <w:keepNext/>
              <w:spacing w:before="120" w:after="120" w:line="192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3586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БОГОМАЗОВ</w:t>
            </w:r>
          </w:p>
          <w:p w:rsidR="00135865" w:rsidRPr="00135865" w:rsidRDefault="00135865" w:rsidP="00135865">
            <w:pPr>
              <w:keepNext/>
              <w:spacing w:after="0" w:line="19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3586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Евгений Артемович</w:t>
            </w:r>
          </w:p>
          <w:p w:rsidR="00135865" w:rsidRPr="00135865" w:rsidRDefault="00135865" w:rsidP="00135865">
            <w:pPr>
              <w:keepNext/>
              <w:spacing w:after="0" w:line="168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135865" w:rsidRPr="00135865" w:rsidRDefault="00135865" w:rsidP="0013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Россия, </w:t>
            </w:r>
            <w:smartTag w:uri="urn:schemas-microsoft-com:office:smarttags" w:element="metricconverter">
              <w:smartTagPr>
                <w:attr w:name="ProductID" w:val="160000, г"/>
              </w:smartTagPr>
              <w:r w:rsidRPr="0013586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160000, г</w:t>
              </w:r>
            </w:smartTag>
            <w:r w:rsidRPr="00135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Вологда, ул. Герцена, 2</w:t>
            </w:r>
          </w:p>
          <w:p w:rsidR="00135865" w:rsidRPr="00135865" w:rsidRDefault="00135865" w:rsidP="0013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тел. (8172) 23-00-11 (доб. 0121) </w:t>
            </w:r>
          </w:p>
          <w:p w:rsidR="00135865" w:rsidRPr="00135865" w:rsidRDefault="00135865" w:rsidP="0013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 (8172) 23-00-11 (доб. 2752)</w:t>
            </w:r>
          </w:p>
          <w:p w:rsidR="00135865" w:rsidRPr="008E0364" w:rsidRDefault="00135865" w:rsidP="0013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03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 pr_</w:t>
            </w:r>
            <w:hyperlink r:id="rId6" w:history="1">
              <w:r w:rsidRPr="008E0364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Bogomazov@gov35.ru</w:t>
              </w:r>
            </w:hyperlink>
          </w:p>
          <w:p w:rsidR="00135865" w:rsidRPr="00135865" w:rsidRDefault="00135865" w:rsidP="0013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13586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DC2ED6" wp14:editId="304B8C2D">
                      <wp:simplePos x="0" y="0"/>
                      <wp:positionH relativeFrom="column">
                        <wp:posOffset>1382395</wp:posOffset>
                      </wp:positionH>
                      <wp:positionV relativeFrom="paragraph">
                        <wp:posOffset>77470</wp:posOffset>
                      </wp:positionV>
                      <wp:extent cx="974725" cy="190500"/>
                      <wp:effectExtent l="1270" t="1270" r="0" b="0"/>
                      <wp:wrapNone/>
                      <wp:docPr id="24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8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5865" w:rsidRDefault="00135865" w:rsidP="00135865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C2ED6" id="Rectangle 53" o:spid="_x0000_s1026" style="position:absolute;left:0;text-align:left;margin-left:108.85pt;margin-top:6.1pt;width:76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" filled="f" fillcolor="red" stroked="f" strokecolor="maroon" strokeweight="1pt">
                      <v:textbox inset="1pt,1pt,1pt,1pt">
                        <w:txbxContent>
                          <w:p w:rsidR="00135865" w:rsidRDefault="00135865" w:rsidP="00135865"/>
                        </w:txbxContent>
                      </v:textbox>
                    </v:rect>
                  </w:pict>
                </mc:Fallback>
              </mc:AlternateContent>
            </w:r>
            <w:r w:rsidRPr="0013586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FD7F6A" wp14:editId="6D30923A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76835</wp:posOffset>
                      </wp:positionV>
                      <wp:extent cx="975995" cy="208280"/>
                      <wp:effectExtent l="1905" t="635" r="3175" b="635"/>
                      <wp:wrapNone/>
                      <wp:docPr id="23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995" cy="208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8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5865" w:rsidRDefault="00135865" w:rsidP="00135865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D7F6A" id="Rectangle 52" o:spid="_x0000_s1027" style="position:absolute;left:0;text-align:left;margin-left:11.4pt;margin-top:6.05pt;width:76.85pt;height:1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" filled="f" stroked="f" strokecolor="maroon" strokeweight="1pt">
                      <v:textbox inset="1pt,1pt,1pt,1pt">
                        <w:txbxContent>
                          <w:p w:rsidR="00135865" w:rsidRDefault="00135865" w:rsidP="00135865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01" w:type="dxa"/>
          </w:tcPr>
          <w:p w:rsidR="00135865" w:rsidRPr="00135865" w:rsidRDefault="00135865" w:rsidP="0013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fr-FR" w:eastAsia="ru-RU"/>
              </w:rPr>
            </w:pPr>
          </w:p>
        </w:tc>
        <w:tc>
          <w:tcPr>
            <w:tcW w:w="4820" w:type="dxa"/>
            <w:vMerge w:val="restart"/>
            <w:hideMark/>
          </w:tcPr>
          <w:p w:rsidR="00135865" w:rsidRPr="00135865" w:rsidRDefault="00135865" w:rsidP="001358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val="fr-FR" w:eastAsia="ru-RU"/>
              </w:rPr>
            </w:pPr>
            <w:r w:rsidRPr="0013586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0DDDC6" wp14:editId="0310FF9B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103505</wp:posOffset>
                      </wp:positionV>
                      <wp:extent cx="2933700" cy="2392045"/>
                      <wp:effectExtent l="4445" t="0" r="0" b="0"/>
                      <wp:wrapNone/>
                      <wp:docPr id="22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2392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5B2B" w:rsidRDefault="00225F7A" w:rsidP="00B05B2B">
                                  <w:pPr>
                                    <w:spacing w:after="0"/>
                                    <w:ind w:left="-23" w:right="-6"/>
                                    <w:rPr>
                                      <w:rFonts w:ascii="Times New Roman" w:hAnsi="Times New Roman" w:cs="Times New Roman"/>
                                      <w:bCs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Главам </w:t>
                                  </w:r>
                                  <w:r w:rsidR="00135865" w:rsidRPr="00135865">
                                    <w:rPr>
                                      <w:rFonts w:ascii="Times New Roman" w:hAnsi="Times New Roman" w:cs="Times New Roman"/>
                                      <w:bCs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муниципальных районов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/городских округов</w:t>
                                  </w:r>
                                </w:p>
                                <w:p w:rsidR="00B05B2B" w:rsidRPr="00135865" w:rsidRDefault="00B05B2B" w:rsidP="00B05B2B">
                                  <w:pPr>
                                    <w:spacing w:after="0"/>
                                    <w:ind w:left="-23" w:right="-6"/>
                                    <w:rPr>
                                      <w:rFonts w:ascii="Times New Roman" w:hAnsi="Times New Roman" w:cs="Times New Roman"/>
                                      <w:bCs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Вологодской области</w:t>
                                  </w:r>
                                  <w:r w:rsidR="00135865" w:rsidRPr="00135865">
                                    <w:rPr>
                                      <w:rFonts w:ascii="Times New Roman" w:hAnsi="Times New Roman" w:cs="Times New Roman"/>
                                      <w:bCs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</w:p>
                                <w:p w:rsidR="00135865" w:rsidRDefault="00135865" w:rsidP="0013586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0DDD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5" o:spid="_x0000_s1028" type="#_x0000_t202" style="position:absolute;margin-left:7.1pt;margin-top:8.15pt;width:231pt;height:18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" filled="f" stroked="f">
                      <v:textbox>
                        <w:txbxContent>
                          <w:p w:rsidR="00B05B2B" w:rsidRDefault="00225F7A" w:rsidP="00B05B2B">
                            <w:pPr>
                              <w:spacing w:after="0"/>
                              <w:ind w:left="-23" w:right="-6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Главам </w:t>
                            </w:r>
                            <w:r w:rsidR="00135865" w:rsidRPr="00135865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муниципальных районов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/городских округов</w:t>
                            </w:r>
                          </w:p>
                          <w:p w:rsidR="00B05B2B" w:rsidRPr="00135865" w:rsidRDefault="00B05B2B" w:rsidP="00B05B2B">
                            <w:pPr>
                              <w:spacing w:after="0"/>
                              <w:ind w:left="-23" w:right="-6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Вологодской области</w:t>
                            </w:r>
                            <w:r w:rsidR="00135865" w:rsidRPr="00135865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135865" w:rsidRDefault="00135865" w:rsidP="0013586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35865" w:rsidRPr="00135865" w:rsidTr="00135865">
        <w:trPr>
          <w:cantSplit/>
          <w:trHeight w:val="901"/>
        </w:trPr>
        <w:tc>
          <w:tcPr>
            <w:tcW w:w="4309" w:type="dxa"/>
          </w:tcPr>
          <w:p w:rsidR="00135865" w:rsidRPr="00135865" w:rsidRDefault="00135865" w:rsidP="0013586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135865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 xml:space="preserve">__________________  </w:t>
            </w:r>
            <w:r w:rsidRPr="0013586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</w:t>
            </w:r>
            <w:r w:rsidRPr="00135865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 xml:space="preserve"> ___________________</w:t>
            </w:r>
          </w:p>
          <w:p w:rsidR="00135865" w:rsidRPr="00135865" w:rsidRDefault="00135865" w:rsidP="001358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586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01CDB9" wp14:editId="5D64EA95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91440</wp:posOffset>
                      </wp:positionV>
                      <wp:extent cx="866140" cy="182880"/>
                      <wp:effectExtent l="3810" t="0" r="0" b="1905"/>
                      <wp:wrapNone/>
                      <wp:docPr id="21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14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8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5865" w:rsidRDefault="00135865" w:rsidP="00135865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1CDB9" id="Rectangle 50" o:spid="_x0000_s1029" style="position:absolute;margin-left:22.05pt;margin-top:7.2pt;width:68.2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" filled="f" stroked="f" strokecolor="maroon" strokeweight="1pt">
                      <v:textbox inset="1pt,1pt,1pt,1pt">
                        <w:txbxContent>
                          <w:p w:rsidR="00135865" w:rsidRDefault="00135865" w:rsidP="0013586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3586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3DEF0D" wp14:editId="257D29EE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93345</wp:posOffset>
                      </wp:positionV>
                      <wp:extent cx="1006475" cy="184785"/>
                      <wp:effectExtent l="0" t="0" r="0" b="0"/>
                      <wp:wrapNone/>
                      <wp:docPr id="20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6475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8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5865" w:rsidRDefault="00135865" w:rsidP="00135865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DEF0D" id="Rectangle 51" o:spid="_x0000_s1030" style="position:absolute;margin-left:112.2pt;margin-top:7.35pt;width:79.2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" filled="f" stroked="f" strokecolor="maroon" strokeweight="1pt">
                      <v:textbox inset="1pt,1pt,1pt,1pt">
                        <w:txbxContent>
                          <w:p w:rsidR="00135865" w:rsidRDefault="00135865" w:rsidP="0013586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35865" w:rsidRPr="00135865" w:rsidRDefault="00651E70" w:rsidP="0013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86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0B11AE99" wp14:editId="4063DD94">
                      <wp:simplePos x="0" y="0"/>
                      <wp:positionH relativeFrom="column">
                        <wp:posOffset>-80675</wp:posOffset>
                      </wp:positionH>
                      <wp:positionV relativeFrom="paragraph">
                        <wp:posOffset>517274</wp:posOffset>
                      </wp:positionV>
                      <wp:extent cx="2792730" cy="1201479"/>
                      <wp:effectExtent l="0" t="0" r="0" b="0"/>
                      <wp:wrapNone/>
                      <wp:docPr id="19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2730" cy="12014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5865" w:rsidRDefault="009D7CD8" w:rsidP="00651E70">
                                  <w:pPr>
                                    <w:rPr>
                                      <w:sz w:val="2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Об областной </w:t>
                                  </w:r>
                                  <w:r w:rsidR="00C203D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интерактивной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игре</w:t>
                                  </w:r>
                                  <w:r w:rsidR="00C203D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«Юнармейцы за Победу»</w:t>
                                  </w:r>
                                  <w:r w:rsidR="00135865" w:rsidRPr="00135865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, посвященной </w:t>
                                  </w:r>
                                  <w:r w:rsidR="00651E70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75-летию Победы советского народа в Великой Отечественной войне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1AE99" id="Text Box 54" o:spid="_x0000_s1031" type="#_x0000_t202" style="position:absolute;margin-left:-6.35pt;margin-top:40.75pt;width:219.9pt;height:9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mBuQ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" o:allowincell="f" filled="f" stroked="f">
                      <v:textbox>
                        <w:txbxContent>
                          <w:p w:rsidR="00135865" w:rsidRDefault="009D7CD8" w:rsidP="00651E70">
                            <w:pPr>
                              <w:rPr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Об областной </w:t>
                            </w:r>
                            <w:r w:rsidR="00C203D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интерактивной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игре</w:t>
                            </w:r>
                            <w:r w:rsidR="00C203D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«Юнармейцы за Победу»</w:t>
                            </w:r>
                            <w:r w:rsidR="00135865" w:rsidRPr="001358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посвященной </w:t>
                            </w:r>
                            <w:r w:rsidR="00651E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75-летию Победы советского народа в Великой Отечественной войне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5865" w:rsidRPr="0013586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 №</w:t>
            </w:r>
            <w:r w:rsidR="00135865" w:rsidRPr="00135865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 xml:space="preserve">______________  </w:t>
            </w:r>
            <w:r w:rsidR="00135865" w:rsidRPr="0013586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</w:t>
            </w:r>
            <w:r w:rsidR="00135865" w:rsidRPr="00135865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 xml:space="preserve"> ___________________</w:t>
            </w:r>
          </w:p>
        </w:tc>
        <w:tc>
          <w:tcPr>
            <w:tcW w:w="901" w:type="dxa"/>
          </w:tcPr>
          <w:p w:rsidR="00135865" w:rsidRPr="00135865" w:rsidRDefault="00135865" w:rsidP="0013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:rsidR="00135865" w:rsidRPr="00135865" w:rsidRDefault="00135865" w:rsidP="001358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val="fr-FR" w:eastAsia="ru-RU"/>
              </w:rPr>
            </w:pPr>
          </w:p>
        </w:tc>
      </w:tr>
    </w:tbl>
    <w:p w:rsidR="00135865" w:rsidRPr="00135865" w:rsidRDefault="00135865" w:rsidP="001358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865" w:rsidRPr="00135865" w:rsidRDefault="00135865" w:rsidP="001358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865" w:rsidRPr="00135865" w:rsidRDefault="00135865" w:rsidP="001358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865" w:rsidRPr="00135865" w:rsidRDefault="00135865" w:rsidP="001358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865" w:rsidRPr="00135865" w:rsidRDefault="00135865" w:rsidP="001358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865" w:rsidRPr="00135865" w:rsidRDefault="00135865" w:rsidP="001358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1E70" w:rsidRDefault="00135865" w:rsidP="001358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3586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13586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13586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13586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13586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C203D1" w:rsidRDefault="00C203D1" w:rsidP="00651E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zh-CN"/>
        </w:rPr>
      </w:pPr>
    </w:p>
    <w:p w:rsidR="00135865" w:rsidRPr="00135865" w:rsidRDefault="00135865" w:rsidP="00651E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35865">
        <w:rPr>
          <w:rFonts w:ascii="Times New Roman" w:eastAsia="Times New Roman" w:hAnsi="Times New Roman" w:cs="Times New Roman"/>
          <w:sz w:val="28"/>
          <w:szCs w:val="26"/>
          <w:lang w:eastAsia="zh-CN"/>
        </w:rPr>
        <w:t>Уважаемые коллеги!</w:t>
      </w:r>
    </w:p>
    <w:p w:rsidR="00135865" w:rsidRPr="00135865" w:rsidRDefault="00135865" w:rsidP="00651E7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C203D1" w:rsidRPr="00135865" w:rsidRDefault="00135865" w:rsidP="00C20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Сообщаю вам, что Департамент внутренней политики Правительства области совместно с автономным учреждением Вологодской области «Областной центр молодежных и гражданских инициатив «Содружество» </w:t>
      </w:r>
      <w:r w:rsidR="009D7CD8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Региональным штабо</w:t>
      </w:r>
      <w:r w:rsidR="00C203D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D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ВВПОД «ЮНАРМИЯ» Вологодской области </w:t>
      </w:r>
      <w:r w:rsidR="009D7C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1E70" w:rsidRPr="00464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D7CD8" w:rsidRPr="004645F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645FF" w:rsidRPr="004645F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D7CD8" w:rsidRPr="00464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464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 мая</w:t>
      </w:r>
      <w:r w:rsidR="00651E70" w:rsidRPr="00651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51E7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D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651E70" w:rsidRPr="00651E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областн</w:t>
      </w:r>
      <w:r w:rsidR="00C2504F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651E70" w:rsidRPr="00651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50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соревнования</w:t>
      </w:r>
      <w:r w:rsidR="009D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«Юнармейцы за Победу»,</w:t>
      </w:r>
      <w:r w:rsidR="00651E70" w:rsidRPr="00651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</w:t>
      </w:r>
      <w:r w:rsidR="00C2504F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651E70" w:rsidRPr="00651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1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75-летию </w:t>
      </w:r>
      <w:r w:rsidR="00651E70" w:rsidRPr="00651E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Победы советского народа в Великой Отечественной войне 1941–1945 годов</w:t>
      </w:r>
      <w:r w:rsidR="00C25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2504F" w:rsidRPr="00C250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платформе онлайн-занятий «</w:t>
      </w:r>
      <w:proofErr w:type="spellStart"/>
      <w:r w:rsidR="00C2504F" w:rsidRPr="00C2504F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="00C2504F" w:rsidRPr="00C250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51E70" w:rsidRPr="00651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1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C250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соревнования</w:t>
      </w:r>
      <w:r w:rsidR="00651E7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C2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1E70" w:rsidRDefault="00C2504F" w:rsidP="00DB35EB">
      <w:pPr>
        <w:pStyle w:val="a5"/>
        <w:spacing w:after="0" w:line="24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Интерактивные соревнования</w:t>
      </w:r>
      <w:r w:rsidR="00651E70" w:rsidRPr="00252AE1">
        <w:rPr>
          <w:sz w:val="28"/>
          <w:szCs w:val="28"/>
          <w:lang w:eastAsia="ru-RU"/>
        </w:rPr>
        <w:t xml:space="preserve"> провод</w:t>
      </w:r>
      <w:r>
        <w:rPr>
          <w:sz w:val="28"/>
          <w:szCs w:val="28"/>
          <w:lang w:eastAsia="ru-RU"/>
        </w:rPr>
        <w:t>я</w:t>
      </w:r>
      <w:r w:rsidR="00651E70" w:rsidRPr="00252AE1">
        <w:rPr>
          <w:sz w:val="28"/>
          <w:szCs w:val="28"/>
          <w:lang w:eastAsia="ru-RU"/>
        </w:rPr>
        <w:t>тс</w:t>
      </w:r>
      <w:r w:rsidR="009D7CD8">
        <w:rPr>
          <w:sz w:val="28"/>
          <w:szCs w:val="28"/>
          <w:lang w:eastAsia="ru-RU"/>
        </w:rPr>
        <w:t>я с целью привлечения внимания юнармейцев</w:t>
      </w:r>
      <w:r w:rsidR="00651E70" w:rsidRPr="00252AE1">
        <w:rPr>
          <w:sz w:val="28"/>
          <w:szCs w:val="28"/>
          <w:lang w:eastAsia="ru-RU"/>
        </w:rPr>
        <w:t xml:space="preserve"> к событиям Великой Отечественной войны. </w:t>
      </w:r>
    </w:p>
    <w:p w:rsidR="00C2504F" w:rsidRDefault="00C2504F" w:rsidP="00C2504F">
      <w:pPr>
        <w:pStyle w:val="a5"/>
        <w:spacing w:after="0" w:line="24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Интерактивные соревнования будут проводится по следующим направлениям: </w:t>
      </w:r>
      <w:r w:rsidR="004645FF">
        <w:rPr>
          <w:sz w:val="28"/>
          <w:szCs w:val="28"/>
          <w:lang w:eastAsia="ru-RU"/>
        </w:rPr>
        <w:t>историко-</w:t>
      </w:r>
      <w:r>
        <w:rPr>
          <w:sz w:val="28"/>
          <w:szCs w:val="28"/>
          <w:lang w:eastAsia="ru-RU"/>
        </w:rPr>
        <w:t xml:space="preserve">интеллектуальному, поисково-краеведческому, военно-спортивному, </w:t>
      </w:r>
      <w:r w:rsidR="00120695">
        <w:rPr>
          <w:sz w:val="28"/>
          <w:szCs w:val="28"/>
          <w:lang w:eastAsia="ru-RU"/>
        </w:rPr>
        <w:t>лидерскому, информационному и творческому.</w:t>
      </w:r>
    </w:p>
    <w:p w:rsidR="007A0F95" w:rsidRDefault="00120695" w:rsidP="00C2504F">
      <w:pPr>
        <w:pStyle w:val="a5"/>
        <w:spacing w:after="0" w:line="24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участия в Интерактивных соревнованиях приглашаются юнармейцы в возрасте от 14 до 18 лет</w:t>
      </w:r>
      <w:r w:rsidR="007A0F95">
        <w:rPr>
          <w:sz w:val="28"/>
          <w:szCs w:val="28"/>
          <w:lang w:eastAsia="ru-RU"/>
        </w:rPr>
        <w:t>, участие индивидуальное. Квота на участие</w:t>
      </w:r>
      <w:r>
        <w:rPr>
          <w:sz w:val="28"/>
          <w:szCs w:val="28"/>
          <w:lang w:eastAsia="ru-RU"/>
        </w:rPr>
        <w:t xml:space="preserve"> от муниципального района по одному представителю </w:t>
      </w:r>
      <w:r w:rsidR="00C203D1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>каждо</w:t>
      </w:r>
      <w:r w:rsidR="00C203D1">
        <w:rPr>
          <w:sz w:val="28"/>
          <w:szCs w:val="28"/>
          <w:lang w:eastAsia="ru-RU"/>
        </w:rPr>
        <w:t>м</w:t>
      </w:r>
      <w:r>
        <w:rPr>
          <w:sz w:val="28"/>
          <w:szCs w:val="28"/>
          <w:lang w:eastAsia="ru-RU"/>
        </w:rPr>
        <w:t xml:space="preserve"> направлени</w:t>
      </w:r>
      <w:r w:rsidR="00C203D1">
        <w:rPr>
          <w:sz w:val="28"/>
          <w:szCs w:val="28"/>
          <w:lang w:eastAsia="ru-RU"/>
        </w:rPr>
        <w:t>и</w:t>
      </w:r>
      <w:r w:rsidR="007A0F95">
        <w:rPr>
          <w:sz w:val="28"/>
          <w:szCs w:val="28"/>
          <w:lang w:eastAsia="ru-RU"/>
        </w:rPr>
        <w:t xml:space="preserve">, от городских округов по </w:t>
      </w:r>
      <w:r>
        <w:rPr>
          <w:sz w:val="28"/>
          <w:szCs w:val="28"/>
          <w:lang w:eastAsia="ru-RU"/>
        </w:rPr>
        <w:t xml:space="preserve">2 представителя </w:t>
      </w:r>
      <w:r w:rsidR="00C203D1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>каждо</w:t>
      </w:r>
      <w:r w:rsidR="00C203D1">
        <w:rPr>
          <w:sz w:val="28"/>
          <w:szCs w:val="28"/>
          <w:lang w:eastAsia="ru-RU"/>
        </w:rPr>
        <w:t>м</w:t>
      </w:r>
      <w:r>
        <w:rPr>
          <w:sz w:val="28"/>
          <w:szCs w:val="28"/>
          <w:lang w:eastAsia="ru-RU"/>
        </w:rPr>
        <w:t xml:space="preserve"> направлени</w:t>
      </w:r>
      <w:r w:rsidR="00C203D1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>.</w:t>
      </w:r>
    </w:p>
    <w:p w:rsidR="00120695" w:rsidRDefault="007A0F95" w:rsidP="00C2504F">
      <w:pPr>
        <w:pStyle w:val="a5"/>
        <w:spacing w:after="0" w:line="24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Муниципальные штабы ВВПОД «</w:t>
      </w:r>
      <w:proofErr w:type="spellStart"/>
      <w:r>
        <w:rPr>
          <w:sz w:val="28"/>
          <w:szCs w:val="28"/>
          <w:lang w:eastAsia="ru-RU"/>
        </w:rPr>
        <w:t>Юнармия</w:t>
      </w:r>
      <w:proofErr w:type="spellEnd"/>
      <w:r>
        <w:rPr>
          <w:sz w:val="28"/>
          <w:szCs w:val="28"/>
          <w:lang w:eastAsia="ru-RU"/>
        </w:rPr>
        <w:t>» Вологодской области самостоятельно осуществляют отбор участников для Интерактивных соревнований в соответствии с квотой.</w:t>
      </w:r>
      <w:r w:rsidR="00120695">
        <w:rPr>
          <w:sz w:val="28"/>
          <w:szCs w:val="28"/>
          <w:lang w:eastAsia="ru-RU"/>
        </w:rPr>
        <w:t xml:space="preserve"> </w:t>
      </w:r>
    </w:p>
    <w:p w:rsidR="007A0F95" w:rsidRDefault="00120695" w:rsidP="00467530">
      <w:pPr>
        <w:pStyle w:val="a5"/>
        <w:spacing w:after="0" w:line="24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 участия </w:t>
      </w:r>
      <w:r w:rsidR="0074162C">
        <w:rPr>
          <w:sz w:val="28"/>
          <w:szCs w:val="28"/>
          <w:lang w:eastAsia="ru-RU"/>
        </w:rPr>
        <w:t xml:space="preserve">в Интерактивных соревнованиях начальнику/координатору муниципального штаба ВВПОД </w:t>
      </w:r>
      <w:r w:rsidR="004645FF">
        <w:rPr>
          <w:sz w:val="28"/>
          <w:szCs w:val="28"/>
          <w:lang w:eastAsia="ru-RU"/>
        </w:rPr>
        <w:t>«ЮНАРМИЯ» необходимо в срок до 22</w:t>
      </w:r>
      <w:r w:rsidR="0074162C">
        <w:rPr>
          <w:sz w:val="28"/>
          <w:szCs w:val="28"/>
          <w:lang w:eastAsia="ru-RU"/>
        </w:rPr>
        <w:t xml:space="preserve"> апреля 2020 года </w:t>
      </w:r>
      <w:r w:rsidR="007A0F95">
        <w:rPr>
          <w:sz w:val="28"/>
          <w:szCs w:val="28"/>
          <w:lang w:eastAsia="ru-RU"/>
        </w:rPr>
        <w:t xml:space="preserve">направить заявку (Приложение 1), сканированное согласие от каждого участника </w:t>
      </w:r>
      <w:r w:rsidR="006571B1">
        <w:rPr>
          <w:sz w:val="28"/>
          <w:szCs w:val="28"/>
          <w:lang w:eastAsia="ru-RU"/>
        </w:rPr>
        <w:t xml:space="preserve">и руководителя юнармейского отряда, за которым закреплен участник </w:t>
      </w:r>
      <w:r w:rsidR="007A0F95">
        <w:rPr>
          <w:sz w:val="28"/>
          <w:szCs w:val="28"/>
          <w:lang w:eastAsia="ru-RU"/>
        </w:rPr>
        <w:t xml:space="preserve">(Приложение 2) </w:t>
      </w:r>
      <w:r w:rsidR="0074162C">
        <w:rPr>
          <w:sz w:val="28"/>
          <w:szCs w:val="28"/>
          <w:lang w:eastAsia="ru-RU"/>
        </w:rPr>
        <w:t xml:space="preserve">на адрес электронной почты </w:t>
      </w:r>
      <w:r w:rsidR="004645FF">
        <w:rPr>
          <w:sz w:val="28"/>
          <w:szCs w:val="28"/>
          <w:lang w:eastAsia="ru-RU"/>
        </w:rPr>
        <w:t>к</w:t>
      </w:r>
      <w:r w:rsidR="0074162C">
        <w:rPr>
          <w:sz w:val="28"/>
          <w:szCs w:val="28"/>
          <w:lang w:eastAsia="ru-RU"/>
        </w:rPr>
        <w:t>оординатора</w:t>
      </w:r>
      <w:r w:rsidR="004645FF">
        <w:rPr>
          <w:sz w:val="28"/>
          <w:szCs w:val="28"/>
          <w:lang w:eastAsia="ru-RU"/>
        </w:rPr>
        <w:t xml:space="preserve"> Интерактивных соревнований</w:t>
      </w:r>
      <w:r w:rsidR="007A0F95">
        <w:rPr>
          <w:sz w:val="28"/>
          <w:szCs w:val="28"/>
          <w:lang w:eastAsia="ru-RU"/>
        </w:rPr>
        <w:t>.</w:t>
      </w:r>
      <w:r w:rsidR="00C203D1">
        <w:rPr>
          <w:sz w:val="28"/>
          <w:szCs w:val="28"/>
          <w:lang w:eastAsia="ru-RU"/>
        </w:rPr>
        <w:t xml:space="preserve"> </w:t>
      </w:r>
    </w:p>
    <w:p w:rsidR="00120695" w:rsidRPr="00C203D1" w:rsidRDefault="0074162C" w:rsidP="00467530">
      <w:pPr>
        <w:pStyle w:val="a5"/>
        <w:spacing w:after="0" w:line="24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Каждому участнику Интерактивных соревнований необходимо зарегистрировать</w:t>
      </w:r>
      <w:r w:rsidR="00C203D1">
        <w:rPr>
          <w:sz w:val="28"/>
          <w:szCs w:val="28"/>
          <w:lang w:eastAsia="ru-RU"/>
        </w:rPr>
        <w:t>ся</w:t>
      </w:r>
      <w:r>
        <w:rPr>
          <w:sz w:val="28"/>
          <w:szCs w:val="28"/>
          <w:lang w:eastAsia="ru-RU"/>
        </w:rPr>
        <w:t xml:space="preserve"> </w:t>
      </w:r>
      <w:r w:rsidRPr="00225F7A">
        <w:rPr>
          <w:sz w:val="28"/>
          <w:szCs w:val="28"/>
          <w:lang w:eastAsia="ru-RU"/>
        </w:rPr>
        <w:t>в автоматизированной информационной системе «Молодежь России» (АИС «Молодежь России») в информационно-телекоммуникационной сети Интернет (инструкция по регистрации на мероприятие в АИС «Молодежь России» – в Приложении</w:t>
      </w:r>
      <w:r>
        <w:rPr>
          <w:sz w:val="28"/>
          <w:szCs w:val="28"/>
          <w:lang w:eastAsia="ru-RU"/>
        </w:rPr>
        <w:t xml:space="preserve"> </w:t>
      </w:r>
      <w:r w:rsidR="00C203D1">
        <w:rPr>
          <w:sz w:val="28"/>
          <w:szCs w:val="28"/>
          <w:lang w:eastAsia="ru-RU"/>
        </w:rPr>
        <w:t>3), а также установить приложение «</w:t>
      </w:r>
      <w:r w:rsidR="00C203D1" w:rsidRPr="00467530">
        <w:rPr>
          <w:sz w:val="28"/>
          <w:szCs w:val="28"/>
          <w:lang w:eastAsia="ru-RU"/>
        </w:rPr>
        <w:t>Zoom</w:t>
      </w:r>
      <w:r w:rsidR="00C203D1">
        <w:rPr>
          <w:sz w:val="28"/>
          <w:szCs w:val="28"/>
          <w:lang w:eastAsia="ru-RU"/>
        </w:rPr>
        <w:t>»</w:t>
      </w:r>
      <w:r w:rsidR="00C203D1" w:rsidRPr="00C203D1">
        <w:rPr>
          <w:sz w:val="28"/>
          <w:szCs w:val="28"/>
          <w:lang w:eastAsia="ru-RU"/>
        </w:rPr>
        <w:t xml:space="preserve"> </w:t>
      </w:r>
      <w:r w:rsidR="00C203D1">
        <w:rPr>
          <w:sz w:val="28"/>
          <w:szCs w:val="28"/>
          <w:lang w:eastAsia="ru-RU"/>
        </w:rPr>
        <w:t>на телефон или компьютер.</w:t>
      </w:r>
      <w:r w:rsidR="00C203D1" w:rsidRPr="00467530">
        <w:rPr>
          <w:sz w:val="28"/>
          <w:szCs w:val="28"/>
        </w:rPr>
        <w:t xml:space="preserve"> </w:t>
      </w:r>
    </w:p>
    <w:p w:rsidR="00C203D1" w:rsidRDefault="00C203D1" w:rsidP="004645FF">
      <w:pPr>
        <w:pStyle w:val="a5"/>
        <w:spacing w:after="0" w:line="24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Программа проведения Интерактивных соревнований в Приложении </w:t>
      </w:r>
      <w:r w:rsidR="00CC2D8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. Точное время начала соревнований</w:t>
      </w:r>
      <w:r w:rsidR="004645FF">
        <w:rPr>
          <w:sz w:val="28"/>
          <w:szCs w:val="28"/>
          <w:lang w:eastAsia="ru-RU"/>
        </w:rPr>
        <w:t xml:space="preserve"> </w:t>
      </w:r>
      <w:r w:rsidR="00467530">
        <w:rPr>
          <w:sz w:val="28"/>
          <w:szCs w:val="28"/>
        </w:rPr>
        <w:t>буд</w:t>
      </w:r>
      <w:r w:rsidR="004645FF">
        <w:rPr>
          <w:sz w:val="28"/>
          <w:szCs w:val="28"/>
        </w:rPr>
        <w:t>е</w:t>
      </w:r>
      <w:r w:rsidR="00467530">
        <w:rPr>
          <w:sz w:val="28"/>
          <w:szCs w:val="28"/>
        </w:rPr>
        <w:t>т направлен</w:t>
      </w:r>
      <w:r w:rsidR="004645FF">
        <w:rPr>
          <w:sz w:val="28"/>
          <w:szCs w:val="28"/>
        </w:rPr>
        <w:t>о</w:t>
      </w:r>
      <w:r w:rsidR="00467530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начальникам/координаторам муниципальных штабов ВВПОД «ЮНАРМИЯ», а также участникам </w:t>
      </w:r>
      <w:r w:rsidR="007A0F95">
        <w:rPr>
          <w:sz w:val="28"/>
          <w:szCs w:val="28"/>
          <w:lang w:eastAsia="ru-RU"/>
        </w:rPr>
        <w:t xml:space="preserve">в социальной сети </w:t>
      </w:r>
      <w:proofErr w:type="spellStart"/>
      <w:r w:rsidR="007A0F95">
        <w:rPr>
          <w:sz w:val="28"/>
          <w:szCs w:val="28"/>
          <w:lang w:eastAsia="ru-RU"/>
        </w:rPr>
        <w:t>ВКонтакте</w:t>
      </w:r>
      <w:proofErr w:type="spellEnd"/>
      <w:r>
        <w:rPr>
          <w:sz w:val="28"/>
          <w:szCs w:val="28"/>
          <w:lang w:eastAsia="ru-RU"/>
        </w:rPr>
        <w:t xml:space="preserve"> не позднее, чем</w:t>
      </w:r>
      <w:r w:rsidR="004645FF">
        <w:rPr>
          <w:sz w:val="28"/>
          <w:szCs w:val="28"/>
          <w:lang w:eastAsia="ru-RU"/>
        </w:rPr>
        <w:t xml:space="preserve"> за 2 дня до начала мероприятия, а и</w:t>
      </w:r>
      <w:r w:rsidR="004645FF" w:rsidRPr="00467530">
        <w:rPr>
          <w:sz w:val="28"/>
          <w:szCs w:val="28"/>
          <w:lang w:eastAsia="ru-RU"/>
        </w:rPr>
        <w:t>дентификатор конференции</w:t>
      </w:r>
      <w:r w:rsidR="004645FF">
        <w:rPr>
          <w:sz w:val="28"/>
          <w:szCs w:val="28"/>
          <w:lang w:eastAsia="ru-RU"/>
        </w:rPr>
        <w:t xml:space="preserve"> в приложении «</w:t>
      </w:r>
      <w:proofErr w:type="spellStart"/>
      <w:r w:rsidR="004645FF" w:rsidRPr="00467530">
        <w:rPr>
          <w:sz w:val="28"/>
          <w:szCs w:val="28"/>
          <w:lang w:eastAsia="ru-RU"/>
        </w:rPr>
        <w:t>Zoom</w:t>
      </w:r>
      <w:proofErr w:type="spellEnd"/>
      <w:r w:rsidR="004645FF">
        <w:rPr>
          <w:sz w:val="28"/>
          <w:szCs w:val="28"/>
          <w:lang w:eastAsia="ru-RU"/>
        </w:rPr>
        <w:t>»</w:t>
      </w:r>
      <w:r w:rsidR="004645FF" w:rsidRPr="00C203D1">
        <w:rPr>
          <w:sz w:val="28"/>
          <w:szCs w:val="28"/>
          <w:lang w:eastAsia="ru-RU"/>
        </w:rPr>
        <w:t xml:space="preserve"> </w:t>
      </w:r>
      <w:r w:rsidR="004645FF">
        <w:rPr>
          <w:sz w:val="28"/>
          <w:szCs w:val="28"/>
          <w:lang w:eastAsia="ru-RU"/>
        </w:rPr>
        <w:t>и п</w:t>
      </w:r>
      <w:r w:rsidR="004645FF" w:rsidRPr="00467530">
        <w:rPr>
          <w:sz w:val="28"/>
          <w:szCs w:val="28"/>
          <w:lang w:eastAsia="ru-RU"/>
        </w:rPr>
        <w:t>ароль</w:t>
      </w:r>
      <w:r w:rsidR="004645FF">
        <w:rPr>
          <w:sz w:val="28"/>
          <w:szCs w:val="28"/>
          <w:lang w:eastAsia="ru-RU"/>
        </w:rPr>
        <w:t xml:space="preserve"> перед началом Интерактивных соревнований.</w:t>
      </w:r>
    </w:p>
    <w:p w:rsidR="00D93724" w:rsidRPr="00D93724" w:rsidRDefault="007A0F95" w:rsidP="00F74175">
      <w:pPr>
        <w:pStyle w:val="a6"/>
        <w:widowControl w:val="0"/>
        <w:tabs>
          <w:tab w:val="left" w:pos="709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7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203D1" w:rsidRPr="00D9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Интерактивных соревнованиях по каждому направлению будут определены победители (1,</w:t>
      </w:r>
      <w:r w:rsidRPr="00D9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3D1" w:rsidRPr="00D93724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Pr="00D9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3D1" w:rsidRPr="00D93724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место)</w:t>
      </w:r>
      <w:r w:rsidRPr="00D9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Победители </w:t>
      </w:r>
      <w:r w:rsidR="00C203D1" w:rsidRPr="00D937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</w:t>
      </w:r>
      <w:r w:rsidRPr="00D93724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аются</w:t>
      </w:r>
      <w:r w:rsidR="00C203D1" w:rsidRPr="00D9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дипломами и памятными призами.</w:t>
      </w:r>
      <w:r w:rsidR="00F74175" w:rsidRPr="00D9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Награждение победителей будет организовано </w:t>
      </w:r>
      <w:r w:rsidR="00F74175" w:rsidRPr="00D9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месяца после снятия ограничительных мероприятий постановления Правительства Вологодской области от 27 марта 2020 года </w:t>
      </w:r>
      <w:r w:rsidR="00D937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74175" w:rsidRPr="00D9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286 «О введении ограничительных мероприятий на территории Вологодской области, направленных на предотвращение распространения эпидемии новой </w:t>
      </w:r>
      <w:proofErr w:type="spellStart"/>
      <w:r w:rsidR="00F74175" w:rsidRPr="00D937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F74175" w:rsidRPr="00D9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COVID-2019».</w:t>
      </w:r>
      <w:r w:rsidR="00F74175" w:rsidRPr="00D9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3D1" w:rsidRPr="00D9372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Интерактивных соревнований получат свидетельства участник</w:t>
      </w:r>
      <w:r w:rsidR="004645FF" w:rsidRPr="00D9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ов. </w:t>
      </w:r>
    </w:p>
    <w:p w:rsidR="00C203D1" w:rsidRDefault="00D93724" w:rsidP="00F74175">
      <w:pPr>
        <w:pStyle w:val="a6"/>
        <w:widowControl w:val="0"/>
        <w:tabs>
          <w:tab w:val="left" w:pos="709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7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</w:t>
      </w:r>
      <w:r w:rsidR="004645FF" w:rsidRPr="00D9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сообщаю, что</w:t>
      </w:r>
      <w:r w:rsidR="00C203D1" w:rsidRPr="00D9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45FF" w:rsidRPr="00D9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</w:t>
      </w:r>
      <w:r w:rsidR="00C203D1" w:rsidRPr="00D9372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</w:t>
      </w:r>
      <w:r w:rsidR="004645FF" w:rsidRPr="00D9372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203D1" w:rsidRPr="00D9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</w:t>
      </w:r>
      <w:r w:rsidR="004645FF" w:rsidRPr="00D9372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203D1" w:rsidRPr="00D9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45FF" w:rsidRPr="00D9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войдут в </w:t>
      </w:r>
      <w:r w:rsidR="00C203D1" w:rsidRPr="00D9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рейтинг муниципальных </w:t>
      </w:r>
      <w:r w:rsidR="004645FF" w:rsidRPr="00D93724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штабов ВВПОД</w:t>
      </w:r>
      <w:r w:rsidR="00D4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«ЮНАРМИЯ» по итогам 2020 года.</w:t>
      </w:r>
    </w:p>
    <w:p w:rsidR="00D444F8" w:rsidRPr="00D444F8" w:rsidRDefault="00D444F8" w:rsidP="00D444F8">
      <w:pPr>
        <w:pStyle w:val="a6"/>
        <w:widowControl w:val="0"/>
        <w:tabs>
          <w:tab w:val="left" w:pos="709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</w:t>
      </w:r>
      <w:r w:rsidRPr="00D444F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апоминаю, что в настоящий момент проходит реализация проекта по организации шефства над мемориалами Вечных огней и Огней памяти.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</w:t>
      </w:r>
      <w:r w:rsidRPr="00D444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</w:t>
      </w:r>
      <w:r w:rsidRPr="00D444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44F8" w:rsidRPr="00D444F8" w:rsidRDefault="00D444F8" w:rsidP="00D444F8">
      <w:pPr>
        <w:pStyle w:val="a6"/>
        <w:widowControl w:val="0"/>
        <w:tabs>
          <w:tab w:val="left" w:pos="709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E2F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D444F8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чальникам региональных и местных штабов Движения закрепить своими приказами шефство юнармейских отрядов над Вечными огнями и Огнями памяти</w:t>
      </w:r>
      <w:r w:rsidR="006A0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(Реестр в Приложение 5)</w:t>
      </w:r>
      <w:r w:rsidRPr="00D444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44F8" w:rsidRPr="00D444F8" w:rsidRDefault="00D444F8" w:rsidP="006A0193">
      <w:pPr>
        <w:pStyle w:val="a6"/>
        <w:widowControl w:val="0"/>
        <w:tabs>
          <w:tab w:val="left" w:pos="709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F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A0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B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E4B23" w:rsidRPr="001E4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улучшения эпидемиологической ситуации</w:t>
      </w:r>
      <w:r w:rsidR="001E4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юнармейцам закрепленных отрядов необходимо </w:t>
      </w:r>
      <w:r w:rsidRPr="00D4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ритуал отдания почести воинам, погибшим при защите Отечества в </w:t>
      </w:r>
      <w:r w:rsidR="006A0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памятных дат и государственных праздник</w:t>
      </w:r>
      <w:r w:rsidR="009624F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A0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и Вологодской области, </w:t>
      </w:r>
      <w:r w:rsidRPr="00D4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6A0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444F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праздничные и памятные дни федерального и регионального значения.</w:t>
      </w:r>
    </w:p>
    <w:p w:rsidR="00D444F8" w:rsidRDefault="00D444F8" w:rsidP="00D444F8">
      <w:pPr>
        <w:widowControl w:val="0"/>
        <w:tabs>
          <w:tab w:val="left" w:pos="709"/>
          <w:tab w:val="left" w:pos="1418"/>
        </w:tabs>
        <w:suppressAutoHyphens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закреплении конкретных отрядов направить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22</w:t>
      </w:r>
      <w:r w:rsidRPr="00D4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D4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4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на электронную почту </w:t>
      </w:r>
      <w:hyperlink r:id="rId7" w:history="1">
        <w:r w:rsidRPr="00D444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patriotika35@yandex.ru</w:t>
        </w:r>
      </w:hyperlink>
      <w:r w:rsidRPr="00D444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1E70" w:rsidRPr="00D444F8" w:rsidRDefault="00651E70" w:rsidP="00D444F8">
      <w:pPr>
        <w:widowControl w:val="0"/>
        <w:tabs>
          <w:tab w:val="left" w:pos="709"/>
          <w:tab w:val="left" w:pos="1418"/>
        </w:tabs>
        <w:suppressAutoHyphens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 </w:t>
      </w:r>
      <w:r w:rsidR="00962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Интерактивных соревнований </w:t>
      </w:r>
      <w:r w:rsidRPr="00D4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93724" w:rsidRPr="00D444F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Ольга Фадеева</w:t>
      </w:r>
      <w:r w:rsidRPr="00D4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14DAC" w:rsidRPr="00D444F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начальника</w:t>
      </w:r>
      <w:r w:rsidRPr="00D4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гражданско-правового и патриотического</w:t>
      </w:r>
      <w:r w:rsidR="00962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</w:t>
      </w:r>
      <w:r w:rsidRPr="00D4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 ВО </w:t>
      </w:r>
      <w:proofErr w:type="spellStart"/>
      <w:r w:rsidRPr="00D444F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ОЦМиГИ</w:t>
      </w:r>
      <w:proofErr w:type="spellEnd"/>
      <w:r w:rsidRPr="00D4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«Содружество», </w:t>
      </w:r>
      <w:r w:rsidR="009624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4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тел./факс: (8172) 23-02-13, адрес электронной почты: </w:t>
      </w:r>
      <w:hyperlink r:id="rId8" w:history="1">
        <w:r w:rsidRPr="00D444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patriotika35@yandex.ru</w:t>
        </w:r>
      </w:hyperlink>
      <w:r w:rsidRPr="00D444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5F7A" w:rsidRDefault="00225F7A" w:rsidP="00D444F8">
      <w:pPr>
        <w:widowControl w:val="0"/>
        <w:tabs>
          <w:tab w:val="left" w:pos="708"/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865" w:rsidRDefault="00225F7A" w:rsidP="00225F7A">
      <w:pPr>
        <w:tabs>
          <w:tab w:val="left" w:pos="70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E0D0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</w:t>
      </w:r>
      <w:r w:rsidR="00B05B2B" w:rsidRPr="004E0D08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Pr="004E0D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: на </w:t>
      </w:r>
      <w:r w:rsidR="00322DF7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bookmarkStart w:id="0" w:name="_GoBack"/>
      <w:bookmarkEnd w:id="0"/>
      <w:r w:rsidRPr="004E0D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л. в 1 экз.</w:t>
      </w:r>
    </w:p>
    <w:p w:rsidR="00225F7A" w:rsidRPr="00135865" w:rsidRDefault="00225F7A" w:rsidP="00225F7A">
      <w:pPr>
        <w:tabs>
          <w:tab w:val="left" w:pos="70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35865" w:rsidRPr="00135865" w:rsidRDefault="00135865" w:rsidP="00135865">
      <w:pPr>
        <w:tabs>
          <w:tab w:val="left" w:pos="7425"/>
        </w:tabs>
        <w:suppressAutoHyphens/>
        <w:spacing w:after="200" w:line="240" w:lineRule="auto"/>
        <w:ind w:left="382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3586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135865" w:rsidRPr="00135865" w:rsidRDefault="00135865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3586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3586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3586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3586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3586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="006319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1358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Е.А. Богомазов</w:t>
      </w:r>
    </w:p>
    <w:p w:rsidR="00135865" w:rsidRPr="00135865" w:rsidRDefault="00135865" w:rsidP="001358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35865" w:rsidRPr="00135865" w:rsidRDefault="00135865" w:rsidP="00135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865" w:rsidRDefault="00135865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1E26" w:rsidRDefault="00841E26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1E26" w:rsidRDefault="00841E26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1E26" w:rsidRDefault="00841E26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1E26" w:rsidRDefault="00841E26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1E26" w:rsidRDefault="00841E26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1E26" w:rsidRDefault="00841E26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1E26" w:rsidRDefault="00841E26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1E26" w:rsidRDefault="00841E26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1E26" w:rsidRDefault="00841E26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1E26" w:rsidRDefault="00841E26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1E26" w:rsidRDefault="00841E26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1E26" w:rsidRDefault="00841E26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1E26" w:rsidRDefault="00841E26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1E26" w:rsidRDefault="00841E26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1E26" w:rsidRDefault="00841E26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1E26" w:rsidRDefault="00841E26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1E26" w:rsidRDefault="00841E26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1E26" w:rsidRDefault="00841E26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1E26" w:rsidRDefault="00841E26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1E26" w:rsidRDefault="00841E26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1E26" w:rsidRDefault="00841E26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1E26" w:rsidRDefault="00841E26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1E26" w:rsidRDefault="00841E26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1E26" w:rsidRDefault="00841E26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1E26" w:rsidRDefault="00841E26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1E26" w:rsidRDefault="00841E26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3AE1" w:rsidRDefault="00B33AE1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3AE1" w:rsidRDefault="00B33AE1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3AE1" w:rsidRDefault="00B33AE1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3AE1" w:rsidRDefault="00B33AE1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3AE1" w:rsidRDefault="00B33AE1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3AE1" w:rsidRDefault="00B33AE1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3AE1" w:rsidRPr="00135865" w:rsidRDefault="00B33AE1" w:rsidP="0013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865" w:rsidRDefault="00135865" w:rsidP="001358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D4B6C" w:rsidRPr="00135865" w:rsidRDefault="00BD4B6C" w:rsidP="001358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E0364" w:rsidRPr="00135865" w:rsidRDefault="008E0364" w:rsidP="001358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35865" w:rsidRPr="00135865" w:rsidRDefault="00F60555" w:rsidP="0013586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О.А. Фадеева</w:t>
      </w:r>
    </w:p>
    <w:p w:rsidR="00135865" w:rsidRPr="00135865" w:rsidRDefault="00135865" w:rsidP="001358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35865">
        <w:rPr>
          <w:rFonts w:ascii="Times New Roman" w:eastAsia="Times New Roman" w:hAnsi="Times New Roman" w:cs="Times New Roman"/>
          <w:lang w:eastAsia="ru-RU"/>
        </w:rPr>
        <w:t>(8172) 23-02-13 (доб. 2943)</w:t>
      </w:r>
    </w:p>
    <w:p w:rsidR="00A82D71" w:rsidRDefault="00135865" w:rsidP="00135865">
      <w:pPr>
        <w:spacing w:after="0" w:line="240" w:lineRule="auto"/>
      </w:pPr>
      <w:r w:rsidRPr="00135865">
        <w:rPr>
          <w:rFonts w:ascii="Times New Roman" w:eastAsia="Times New Roman" w:hAnsi="Times New Roman" w:cs="Times New Roman"/>
          <w:lang w:eastAsia="ru-RU"/>
        </w:rPr>
        <w:t>АУ ВО «Областной центр молодежных и гражданских инициатив «Содружество»</w:t>
      </w:r>
    </w:p>
    <w:sectPr w:rsidR="00A82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B676C"/>
    <w:multiLevelType w:val="multilevel"/>
    <w:tmpl w:val="CB3070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F76895"/>
    <w:multiLevelType w:val="hybridMultilevel"/>
    <w:tmpl w:val="3F344226"/>
    <w:lvl w:ilvl="0" w:tplc="70C6E02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588065DB"/>
    <w:multiLevelType w:val="multilevel"/>
    <w:tmpl w:val="C1D209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A3"/>
    <w:rsid w:val="0000247A"/>
    <w:rsid w:val="000C051C"/>
    <w:rsid w:val="00120695"/>
    <w:rsid w:val="00133109"/>
    <w:rsid w:val="00135865"/>
    <w:rsid w:val="001821F3"/>
    <w:rsid w:val="001E047F"/>
    <w:rsid w:val="001E4B23"/>
    <w:rsid w:val="00225F7A"/>
    <w:rsid w:val="00267F28"/>
    <w:rsid w:val="00284883"/>
    <w:rsid w:val="00294168"/>
    <w:rsid w:val="00322DF7"/>
    <w:rsid w:val="00372DD5"/>
    <w:rsid w:val="004645FF"/>
    <w:rsid w:val="00467530"/>
    <w:rsid w:val="004E0D08"/>
    <w:rsid w:val="004F3066"/>
    <w:rsid w:val="00526520"/>
    <w:rsid w:val="005C1CB7"/>
    <w:rsid w:val="0060188B"/>
    <w:rsid w:val="006244AD"/>
    <w:rsid w:val="006319FB"/>
    <w:rsid w:val="00651E70"/>
    <w:rsid w:val="006571B1"/>
    <w:rsid w:val="006A0193"/>
    <w:rsid w:val="006A043E"/>
    <w:rsid w:val="007279D2"/>
    <w:rsid w:val="0073750C"/>
    <w:rsid w:val="0074162C"/>
    <w:rsid w:val="00796C25"/>
    <w:rsid w:val="007A0F95"/>
    <w:rsid w:val="007B7ED4"/>
    <w:rsid w:val="00801886"/>
    <w:rsid w:val="00841E26"/>
    <w:rsid w:val="00860126"/>
    <w:rsid w:val="00875F2A"/>
    <w:rsid w:val="008E0364"/>
    <w:rsid w:val="009624F8"/>
    <w:rsid w:val="00963FC3"/>
    <w:rsid w:val="009D7CD8"/>
    <w:rsid w:val="00A21737"/>
    <w:rsid w:val="00A82D71"/>
    <w:rsid w:val="00A94B98"/>
    <w:rsid w:val="00B05B2B"/>
    <w:rsid w:val="00B14DAC"/>
    <w:rsid w:val="00B33AE1"/>
    <w:rsid w:val="00B54957"/>
    <w:rsid w:val="00B8223E"/>
    <w:rsid w:val="00BC06CD"/>
    <w:rsid w:val="00BC4EEB"/>
    <w:rsid w:val="00BD4B6C"/>
    <w:rsid w:val="00BF50DF"/>
    <w:rsid w:val="00C05D1C"/>
    <w:rsid w:val="00C203D1"/>
    <w:rsid w:val="00C2504F"/>
    <w:rsid w:val="00C67715"/>
    <w:rsid w:val="00C80D24"/>
    <w:rsid w:val="00CC2D81"/>
    <w:rsid w:val="00D124F9"/>
    <w:rsid w:val="00D30F1C"/>
    <w:rsid w:val="00D444F8"/>
    <w:rsid w:val="00D520DE"/>
    <w:rsid w:val="00D93724"/>
    <w:rsid w:val="00DB35EB"/>
    <w:rsid w:val="00DC374D"/>
    <w:rsid w:val="00DE2F66"/>
    <w:rsid w:val="00E33591"/>
    <w:rsid w:val="00E468AE"/>
    <w:rsid w:val="00E56E50"/>
    <w:rsid w:val="00E602CE"/>
    <w:rsid w:val="00E93DD1"/>
    <w:rsid w:val="00EB7E98"/>
    <w:rsid w:val="00EE2AD2"/>
    <w:rsid w:val="00F03FA3"/>
    <w:rsid w:val="00F60555"/>
    <w:rsid w:val="00F74175"/>
    <w:rsid w:val="00F77990"/>
    <w:rsid w:val="00F82DF6"/>
    <w:rsid w:val="00FC3312"/>
    <w:rsid w:val="00FF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8CB2D71-93EC-4FA0-8895-4F20B5F0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24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3DD1"/>
    <w:rPr>
      <w:rFonts w:ascii="Segoe UI" w:hAnsi="Segoe UI" w:cs="Segoe UI"/>
      <w:sz w:val="18"/>
      <w:szCs w:val="18"/>
    </w:rPr>
  </w:style>
  <w:style w:type="paragraph" w:customStyle="1" w:styleId="a5">
    <w:name w:val="Базовый"/>
    <w:rsid w:val="00651E70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List Paragraph"/>
    <w:basedOn w:val="a"/>
    <w:uiPriority w:val="34"/>
    <w:qFormat/>
    <w:rsid w:val="00651E7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24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C20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11"/>
    <w:rsid w:val="00D444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D444F8"/>
    <w:pPr>
      <w:widowControl w:val="0"/>
      <w:shd w:val="clear" w:color="auto" w:fill="FFFFFF"/>
      <w:spacing w:after="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60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281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400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6457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070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544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9607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73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6835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735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otika35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atriotika35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gomazov@gov35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CA491-CE7E-4F91-BA3F-25917415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 ВО ОЦМиГИ "Содружество"</Company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Соколова</dc:creator>
  <cp:keywords/>
  <dc:description/>
  <cp:lastModifiedBy>User</cp:lastModifiedBy>
  <cp:revision>104</cp:revision>
  <cp:lastPrinted>2020-04-15T12:21:00Z</cp:lastPrinted>
  <dcterms:created xsi:type="dcterms:W3CDTF">2020-03-06T11:58:00Z</dcterms:created>
  <dcterms:modified xsi:type="dcterms:W3CDTF">2020-04-15T12:42:00Z</dcterms:modified>
</cp:coreProperties>
</file>